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058F" w14:paraId="72F220D3" w14:textId="77777777" w:rsidTr="0048058F">
        <w:tc>
          <w:tcPr>
            <w:tcW w:w="4531" w:type="dxa"/>
          </w:tcPr>
          <w:p w14:paraId="40B5EB1E" w14:textId="4C48BCF3" w:rsidR="0048058F" w:rsidRDefault="0048058F">
            <w:proofErr w:type="spellStart"/>
            <w:r>
              <w:t>Audio</w:t>
            </w:r>
            <w:proofErr w:type="spellEnd"/>
          </w:p>
        </w:tc>
        <w:tc>
          <w:tcPr>
            <w:tcW w:w="4531" w:type="dxa"/>
          </w:tcPr>
          <w:p w14:paraId="1E09A455" w14:textId="587BD09A" w:rsidR="0048058F" w:rsidRDefault="0048058F">
            <w:r>
              <w:t>Video</w:t>
            </w:r>
          </w:p>
        </w:tc>
      </w:tr>
      <w:tr w:rsidR="0048058F" w:rsidRPr="005F1A58" w14:paraId="689C362B" w14:textId="77777777" w:rsidTr="0048058F">
        <w:tc>
          <w:tcPr>
            <w:tcW w:w="4531" w:type="dxa"/>
          </w:tcPr>
          <w:p w14:paraId="2B48402C" w14:textId="7F2C4ABA" w:rsidR="0048058F" w:rsidRDefault="001D3D03">
            <w:pPr>
              <w:rPr>
                <w:lang w:val="en-US"/>
              </w:rPr>
            </w:pPr>
            <w:r>
              <w:rPr>
                <w:lang w:val="en-US"/>
              </w:rPr>
              <w:t>What is a c</w:t>
            </w:r>
            <w:r w:rsidR="0048058F">
              <w:rPr>
                <w:lang w:val="en-US"/>
              </w:rPr>
              <w:t>olloidal system</w:t>
            </w:r>
            <w:r>
              <w:rPr>
                <w:lang w:val="en-US"/>
              </w:rPr>
              <w:t>?</w:t>
            </w:r>
          </w:p>
          <w:p w14:paraId="4DE23796" w14:textId="6641C9D0" w:rsidR="0048058F" w:rsidRPr="0048058F" w:rsidRDefault="0048058F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7A7B55EC" w14:textId="45DBEE71" w:rsidR="0048058F" w:rsidRPr="0048058F" w:rsidRDefault="0048058F">
            <w:pPr>
              <w:rPr>
                <w:lang w:val="en-US"/>
              </w:rPr>
            </w:pPr>
            <w:r>
              <w:rPr>
                <w:lang w:val="en-US"/>
              </w:rPr>
              <w:t>Colloidal systems headline with the thumbnail.</w:t>
            </w:r>
          </w:p>
        </w:tc>
      </w:tr>
      <w:tr w:rsidR="0048058F" w:rsidRPr="005F1A58" w14:paraId="6CE22258" w14:textId="77777777" w:rsidTr="0048058F">
        <w:tc>
          <w:tcPr>
            <w:tcW w:w="4531" w:type="dxa"/>
          </w:tcPr>
          <w:p w14:paraId="4BD6FE24" w14:textId="2DE6924E" w:rsidR="0048058F" w:rsidRPr="0048058F" w:rsidRDefault="0048058F">
            <w:pPr>
              <w:rPr>
                <w:lang w:val="en-US"/>
              </w:rPr>
            </w:pPr>
            <w:r>
              <w:rPr>
                <w:lang w:val="en-US"/>
              </w:rPr>
              <w:t>A colloidal system consists of a continuous phase with at least one dispersed phase.</w:t>
            </w:r>
          </w:p>
        </w:tc>
        <w:tc>
          <w:tcPr>
            <w:tcW w:w="4531" w:type="dxa"/>
          </w:tcPr>
          <w:p w14:paraId="11E081D9" w14:textId="202013FE" w:rsidR="0048058F" w:rsidRPr="0048058F" w:rsidRDefault="0048058F">
            <w:pPr>
              <w:rPr>
                <w:lang w:val="en-US"/>
              </w:rPr>
            </w:pPr>
            <w:r>
              <w:rPr>
                <w:lang w:val="en-US"/>
              </w:rPr>
              <w:t>A picture of a colloidal system, with different sizes appears, with a few explanations.</w:t>
            </w:r>
          </w:p>
        </w:tc>
      </w:tr>
      <w:tr w:rsidR="0048058F" w:rsidRPr="005F1A58" w14:paraId="1938E16D" w14:textId="77777777" w:rsidTr="0048058F">
        <w:tc>
          <w:tcPr>
            <w:tcW w:w="4531" w:type="dxa"/>
          </w:tcPr>
          <w:p w14:paraId="3A4C72DE" w14:textId="370C4218" w:rsidR="0048058F" w:rsidRPr="0048058F" w:rsidRDefault="0048058F">
            <w:pPr>
              <w:rPr>
                <w:lang w:val="en-US"/>
              </w:rPr>
            </w:pPr>
            <w:r>
              <w:rPr>
                <w:lang w:val="en-US"/>
              </w:rPr>
              <w:t xml:space="preserve">The diameter of the dispersed phase particles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generally ranging from 1 nanometer to 1mikrometer.</w:t>
            </w:r>
          </w:p>
        </w:tc>
        <w:tc>
          <w:tcPr>
            <w:tcW w:w="4531" w:type="dxa"/>
          </w:tcPr>
          <w:p w14:paraId="21DF93E1" w14:textId="720883D2" w:rsidR="0048058F" w:rsidRPr="0048058F" w:rsidRDefault="0048058F">
            <w:pPr>
              <w:rPr>
                <w:lang w:val="en-US"/>
              </w:rPr>
            </w:pPr>
            <w:r>
              <w:rPr>
                <w:lang w:val="en-US"/>
              </w:rPr>
              <w:t xml:space="preserve">A ruler with 1 nm and </w:t>
            </w:r>
            <w:proofErr w:type="gramStart"/>
            <w:r>
              <w:rPr>
                <w:lang w:val="en-US"/>
              </w:rPr>
              <w:t>appears, and</w:t>
            </w:r>
            <w:proofErr w:type="gramEnd"/>
            <w:r>
              <w:rPr>
                <w:lang w:val="en-US"/>
              </w:rPr>
              <w:t xml:space="preserve"> scales up for different sizes.</w:t>
            </w:r>
          </w:p>
        </w:tc>
      </w:tr>
      <w:tr w:rsidR="0048058F" w:rsidRPr="005F1A58" w14:paraId="2D5CE7D6" w14:textId="77777777" w:rsidTr="0048058F">
        <w:tc>
          <w:tcPr>
            <w:tcW w:w="4531" w:type="dxa"/>
          </w:tcPr>
          <w:p w14:paraId="362CDF66" w14:textId="0A914F2A" w:rsidR="0048058F" w:rsidRPr="0048058F" w:rsidRDefault="0048058F">
            <w:pPr>
              <w:rPr>
                <w:lang w:val="en-US"/>
              </w:rPr>
            </w:pPr>
            <w:r>
              <w:rPr>
                <w:lang w:val="en-US"/>
              </w:rPr>
              <w:t xml:space="preserve">The phases can be solids, </w:t>
            </w:r>
            <w:proofErr w:type="gramStart"/>
            <w:r>
              <w:rPr>
                <w:lang w:val="en-US"/>
              </w:rPr>
              <w:t>water</w:t>
            </w:r>
            <w:proofErr w:type="gramEnd"/>
            <w:r>
              <w:rPr>
                <w:lang w:val="en-US"/>
              </w:rPr>
              <w:t xml:space="preserve"> and gas. And depending on the combination, the system will have vastly different properties</w:t>
            </w:r>
            <w:r w:rsidR="001D3D03">
              <w:rPr>
                <w:lang w:val="en-US"/>
              </w:rPr>
              <w:t xml:space="preserve"> and uses.</w:t>
            </w:r>
          </w:p>
        </w:tc>
        <w:tc>
          <w:tcPr>
            <w:tcW w:w="4531" w:type="dxa"/>
          </w:tcPr>
          <w:p w14:paraId="72832CDC" w14:textId="3BADF360" w:rsidR="0048058F" w:rsidRPr="0048058F" w:rsidRDefault="001D3D03">
            <w:pPr>
              <w:rPr>
                <w:lang w:val="en-US"/>
              </w:rPr>
            </w:pPr>
            <w:r>
              <w:rPr>
                <w:lang w:val="en-US"/>
              </w:rPr>
              <w:t>Changing the colors rapidly to show off different combinations.</w:t>
            </w:r>
          </w:p>
        </w:tc>
      </w:tr>
      <w:tr w:rsidR="0048058F" w:rsidRPr="005F1A58" w14:paraId="5F7A08DC" w14:textId="77777777" w:rsidTr="0048058F">
        <w:tc>
          <w:tcPr>
            <w:tcW w:w="4531" w:type="dxa"/>
          </w:tcPr>
          <w:p w14:paraId="6036D694" w14:textId="173448A1" w:rsidR="0048058F" w:rsidRPr="0048058F" w:rsidRDefault="001D3D03">
            <w:pPr>
              <w:rPr>
                <w:lang w:val="en-US"/>
              </w:rPr>
            </w:pPr>
            <w:r>
              <w:rPr>
                <w:lang w:val="en-US"/>
              </w:rPr>
              <w:t>Some examples are paint, which is solid particles in liquid, milk, which is 2 liquid phases, both organic and aqueous phase, and soda, gas in liquid.</w:t>
            </w:r>
          </w:p>
        </w:tc>
        <w:tc>
          <w:tcPr>
            <w:tcW w:w="4531" w:type="dxa"/>
          </w:tcPr>
          <w:p w14:paraId="32D2E3CD" w14:textId="7CE1D950" w:rsidR="0048058F" w:rsidRPr="0048058F" w:rsidRDefault="001D3D03">
            <w:pPr>
              <w:rPr>
                <w:lang w:val="en-US"/>
              </w:rPr>
            </w:pPr>
            <w:r>
              <w:rPr>
                <w:lang w:val="en-US"/>
              </w:rPr>
              <w:t>One by one an image with supporting text appears. The text is moved to a table</w:t>
            </w:r>
          </w:p>
        </w:tc>
      </w:tr>
      <w:tr w:rsidR="0048058F" w:rsidRPr="005F1A58" w14:paraId="63FC08F2" w14:textId="77777777" w:rsidTr="0048058F">
        <w:tc>
          <w:tcPr>
            <w:tcW w:w="4531" w:type="dxa"/>
          </w:tcPr>
          <w:p w14:paraId="67B2D482" w14:textId="3C7351DF" w:rsidR="0048058F" w:rsidRPr="0048058F" w:rsidRDefault="001D3D03">
            <w:pPr>
              <w:rPr>
                <w:lang w:val="en-US"/>
              </w:rPr>
            </w:pPr>
            <w:r>
              <w:rPr>
                <w:lang w:val="en-US"/>
              </w:rPr>
              <w:t>But there are many more!</w:t>
            </w:r>
          </w:p>
        </w:tc>
        <w:tc>
          <w:tcPr>
            <w:tcW w:w="4531" w:type="dxa"/>
          </w:tcPr>
          <w:p w14:paraId="528F7157" w14:textId="1EAFA4C0" w:rsidR="0048058F" w:rsidRPr="0048058F" w:rsidRDefault="001D3D03">
            <w:pPr>
              <w:rPr>
                <w:lang w:val="en-US"/>
              </w:rPr>
            </w:pPr>
            <w:r>
              <w:rPr>
                <w:lang w:val="en-US"/>
              </w:rPr>
              <w:t>The table expands for more systems.</w:t>
            </w:r>
          </w:p>
        </w:tc>
      </w:tr>
      <w:tr w:rsidR="001D3D03" w:rsidRPr="005F1A58" w14:paraId="12F63974" w14:textId="77777777" w:rsidTr="0048058F">
        <w:tc>
          <w:tcPr>
            <w:tcW w:w="4531" w:type="dxa"/>
          </w:tcPr>
          <w:p w14:paraId="1236D772" w14:textId="32BA3410" w:rsidR="001D3D03" w:rsidRDefault="001D3D03">
            <w:pPr>
              <w:rPr>
                <w:lang w:val="en-US"/>
              </w:rPr>
            </w:pPr>
            <w:r>
              <w:rPr>
                <w:lang w:val="en-US"/>
              </w:rPr>
              <w:t xml:space="preserve">A colloidal system is destroyed when the phases separate. Many colloidal systems are </w:t>
            </w:r>
            <w:proofErr w:type="gramStart"/>
            <w:r>
              <w:rPr>
                <w:lang w:val="en-US"/>
              </w:rPr>
              <w:t>unstable, and</w:t>
            </w:r>
            <w:proofErr w:type="gramEnd"/>
            <w:r>
              <w:rPr>
                <w:lang w:val="en-US"/>
              </w:rPr>
              <w:t xml:space="preserve"> will be destroyed over time.</w:t>
            </w:r>
          </w:p>
        </w:tc>
        <w:tc>
          <w:tcPr>
            <w:tcW w:w="4531" w:type="dxa"/>
          </w:tcPr>
          <w:p w14:paraId="5CF3E071" w14:textId="10FD2963" w:rsidR="001D3D03" w:rsidRDefault="001D3D03">
            <w:pPr>
              <w:rPr>
                <w:lang w:val="en-US"/>
              </w:rPr>
            </w:pPr>
            <w:r>
              <w:rPr>
                <w:lang w:val="en-US"/>
              </w:rPr>
              <w:t>The image switches back to the colloidal system, and the bubbles travel to the top, while there is formed a layer of the same color that slowly moves downward.</w:t>
            </w:r>
          </w:p>
        </w:tc>
      </w:tr>
      <w:tr w:rsidR="001D3D03" w:rsidRPr="005F1A58" w14:paraId="671E52B5" w14:textId="77777777" w:rsidTr="0048058F">
        <w:tc>
          <w:tcPr>
            <w:tcW w:w="4531" w:type="dxa"/>
          </w:tcPr>
          <w:p w14:paraId="68D13D22" w14:textId="0C2F4DDB" w:rsidR="001D3D03" w:rsidRDefault="003B779A">
            <w:pPr>
              <w:rPr>
                <w:lang w:val="en-US"/>
              </w:rPr>
            </w:pPr>
            <w:r>
              <w:rPr>
                <w:lang w:val="en-US"/>
              </w:rPr>
              <w:t>Some colloidal systems can be restored by adding energy, for example, by stirring paint.</w:t>
            </w:r>
          </w:p>
        </w:tc>
        <w:tc>
          <w:tcPr>
            <w:tcW w:w="4531" w:type="dxa"/>
          </w:tcPr>
          <w:p w14:paraId="3E233112" w14:textId="0E733C24" w:rsidR="001D3D03" w:rsidRDefault="003B779A">
            <w:pPr>
              <w:rPr>
                <w:lang w:val="en-US"/>
              </w:rPr>
            </w:pPr>
            <w:r>
              <w:rPr>
                <w:lang w:val="en-US"/>
              </w:rPr>
              <w:t>A picture appears and a stirring icon appears. The bubbles travel back up into the solution.</w:t>
            </w:r>
          </w:p>
        </w:tc>
      </w:tr>
      <w:tr w:rsidR="001D3D03" w:rsidRPr="005F1A58" w14:paraId="60870268" w14:textId="77777777" w:rsidTr="0048058F">
        <w:tc>
          <w:tcPr>
            <w:tcW w:w="4531" w:type="dxa"/>
          </w:tcPr>
          <w:p w14:paraId="41BB64DD" w14:textId="2F98B67C" w:rsidR="001D3D03" w:rsidRDefault="003B779A">
            <w:pPr>
              <w:rPr>
                <w:lang w:val="en-US"/>
              </w:rPr>
            </w:pPr>
            <w:r>
              <w:rPr>
                <w:lang w:val="en-US"/>
              </w:rPr>
              <w:t>Colloidal systems are everywhere. You may not realize it,  but many of the products you use every day are colloidal systems!</w:t>
            </w:r>
          </w:p>
        </w:tc>
        <w:tc>
          <w:tcPr>
            <w:tcW w:w="4531" w:type="dxa"/>
          </w:tcPr>
          <w:p w14:paraId="4D195963" w14:textId="4133C67B" w:rsidR="001D3D03" w:rsidRDefault="003B779A">
            <w:pPr>
              <w:rPr>
                <w:lang w:val="en-US"/>
              </w:rPr>
            </w:pPr>
            <w:r>
              <w:rPr>
                <w:lang w:val="en-US"/>
              </w:rPr>
              <w:t>Pictures of some products are shown on screen</w:t>
            </w:r>
          </w:p>
        </w:tc>
      </w:tr>
      <w:tr w:rsidR="003B779A" w:rsidRPr="0048058F" w14:paraId="35F949E4" w14:textId="77777777" w:rsidTr="0048058F">
        <w:tc>
          <w:tcPr>
            <w:tcW w:w="4531" w:type="dxa"/>
          </w:tcPr>
          <w:p w14:paraId="35938EDB" w14:textId="6D238E73" w:rsidR="003B779A" w:rsidRDefault="003B77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Stille</w:t>
            </w:r>
            <w:proofErr w:type="spellEnd"/>
          </w:p>
        </w:tc>
        <w:tc>
          <w:tcPr>
            <w:tcW w:w="4531" w:type="dxa"/>
          </w:tcPr>
          <w:p w14:paraId="78DC4969" w14:textId="260941F7" w:rsidR="003B779A" w:rsidRDefault="003B77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Sourcelist</w:t>
            </w:r>
            <w:proofErr w:type="spellEnd"/>
            <w:r>
              <w:rPr>
                <w:lang w:val="en-US"/>
              </w:rPr>
              <w:t xml:space="preserve"> appears.</w:t>
            </w:r>
          </w:p>
        </w:tc>
      </w:tr>
    </w:tbl>
    <w:p w14:paraId="69B00359" w14:textId="293A04B8" w:rsidR="00240E4B" w:rsidRDefault="00240E4B">
      <w:pPr>
        <w:rPr>
          <w:lang w:val="en-US"/>
        </w:rPr>
      </w:pPr>
    </w:p>
    <w:p w14:paraId="4AAB1202" w14:textId="0F60A51A" w:rsidR="002F5951" w:rsidRDefault="002F5951">
      <w:pPr>
        <w:rPr>
          <w:lang w:val="en-US"/>
        </w:rPr>
      </w:pPr>
      <w:r>
        <w:rPr>
          <w:lang w:val="en-US"/>
        </w:rPr>
        <w:t>Thumbnail:</w:t>
      </w:r>
    </w:p>
    <w:p w14:paraId="31D3D54B" w14:textId="50A74593" w:rsidR="002F5951" w:rsidRDefault="00000000">
      <w:pPr>
        <w:rPr>
          <w:lang w:val="en-US"/>
        </w:rPr>
      </w:pPr>
      <w:hyperlink r:id="rId4" w:anchor="page=2&amp;query=chemistry&amp;position=0&amp;from_view=search&amp;track=sph" w:history="1">
        <w:r w:rsidR="002F5951" w:rsidRPr="000427CE">
          <w:rPr>
            <w:rStyle w:val="Hyperkobling"/>
            <w:lang w:val="en-US"/>
          </w:rPr>
          <w:t>https://www.freepik.com/free-vector/science-lab-drawing-theme_7362149.htm#page=2&amp;query=chemistry&amp;position=0&amp;from_view=search&amp;track=sph</w:t>
        </w:r>
      </w:hyperlink>
    </w:p>
    <w:p w14:paraId="713A34B8" w14:textId="3C24E6B4" w:rsidR="002F5951" w:rsidRDefault="002F5951">
      <w:pPr>
        <w:rPr>
          <w:lang w:val="en-US"/>
        </w:rPr>
      </w:pPr>
    </w:p>
    <w:p w14:paraId="6EB35A1C" w14:textId="4E69FC30" w:rsidR="002F5951" w:rsidRDefault="002F5951">
      <w:pPr>
        <w:rPr>
          <w:lang w:val="en-US"/>
        </w:rPr>
      </w:pPr>
    </w:p>
    <w:p w14:paraId="52FC8D89" w14:textId="224E9A55" w:rsidR="00970E08" w:rsidRDefault="00970E08">
      <w:pPr>
        <w:rPr>
          <w:lang w:val="en-US"/>
        </w:rPr>
      </w:pPr>
      <w:r>
        <w:rPr>
          <w:lang w:val="en-US"/>
        </w:rPr>
        <w:t>Different combinations give different properties. Paint is an example of a solid phase in a liquid, milk is liquid in liquid, and shaving cream is gas in a liquid.</w:t>
      </w:r>
    </w:p>
    <w:p w14:paraId="3C83752A" w14:textId="1A328E46" w:rsidR="005F1A58" w:rsidRDefault="005F1A58">
      <w:pPr>
        <w:rPr>
          <w:lang w:val="en-US"/>
        </w:rPr>
      </w:pPr>
    </w:p>
    <w:p w14:paraId="2088C7E2" w14:textId="30348C93" w:rsidR="005F1A58" w:rsidRPr="0048058F" w:rsidRDefault="005F1A58">
      <w:pPr>
        <w:rPr>
          <w:lang w:val="en-US"/>
        </w:rPr>
      </w:pPr>
      <w:r>
        <w:rPr>
          <w:lang w:val="en-US"/>
        </w:rPr>
        <w:t xml:space="preserve">If the phases </w:t>
      </w:r>
      <w:proofErr w:type="gramStart"/>
      <w:r>
        <w:rPr>
          <w:lang w:val="en-US"/>
        </w:rPr>
        <w:t>separates</w:t>
      </w:r>
      <w:proofErr w:type="gramEnd"/>
      <w:r>
        <w:rPr>
          <w:lang w:val="en-US"/>
        </w:rPr>
        <w:t>, the colloidal system is destroyed. This happens over time. However, it is possible to restore the system by adding energy, for example by mixing it, as we do with paint.</w:t>
      </w:r>
    </w:p>
    <w:sectPr w:rsidR="005F1A58" w:rsidRPr="0048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8F"/>
    <w:rsid w:val="00021320"/>
    <w:rsid w:val="001D3D03"/>
    <w:rsid w:val="00240E4B"/>
    <w:rsid w:val="002F5951"/>
    <w:rsid w:val="003B779A"/>
    <w:rsid w:val="0048058F"/>
    <w:rsid w:val="005D3990"/>
    <w:rsid w:val="005F1A58"/>
    <w:rsid w:val="00876E00"/>
    <w:rsid w:val="0097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58CD4"/>
  <w15:chartTrackingRefBased/>
  <w15:docId w15:val="{7786F46D-C004-B343-AFAE-0376449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8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F59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epik.com/free-vector/science-lab-drawing-theme_7362149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Sørlie</dc:creator>
  <cp:keywords/>
  <dc:description/>
  <cp:lastModifiedBy>Erlend Sørlie</cp:lastModifiedBy>
  <cp:revision>4</cp:revision>
  <dcterms:created xsi:type="dcterms:W3CDTF">2022-11-20T17:41:00Z</dcterms:created>
  <dcterms:modified xsi:type="dcterms:W3CDTF">2022-11-22T12:11:00Z</dcterms:modified>
</cp:coreProperties>
</file>